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DB646" w14:textId="77777777" w:rsidR="00F124F3" w:rsidRPr="00F124F3" w:rsidRDefault="00F124F3" w:rsidP="0042650D">
      <w:pPr>
        <w:spacing w:after="0" w:line="288" w:lineRule="auto"/>
        <w:ind w:firstLine="0"/>
        <w:jc w:val="center"/>
        <w:rPr>
          <w:rFonts w:eastAsia="Calibri"/>
          <w:b/>
          <w:bCs/>
          <w:color w:val="auto"/>
          <w:kern w:val="2"/>
          <w:sz w:val="28"/>
          <w:szCs w:val="28"/>
          <w:lang w:val="nl-NL"/>
          <w14:ligatures w14:val="standardContextual"/>
        </w:rPr>
      </w:pPr>
      <w:r w:rsidRPr="00F124F3">
        <w:rPr>
          <w:rFonts w:eastAsia="Calibri"/>
          <w:b/>
          <w:bCs/>
          <w:color w:val="auto"/>
          <w:kern w:val="2"/>
          <w:sz w:val="28"/>
          <w:szCs w:val="28"/>
          <w:lang w:val="nl-NL"/>
          <w14:ligatures w14:val="standardContextual"/>
        </w:rPr>
        <w:t>CỘNG HÒA XÃ HỘI CHỦ NGHĨA VIỆT NAM</w:t>
      </w:r>
    </w:p>
    <w:p w14:paraId="4CC66B61" w14:textId="77777777" w:rsidR="00F124F3" w:rsidRPr="00F124F3" w:rsidRDefault="00F124F3" w:rsidP="0042650D">
      <w:pPr>
        <w:spacing w:after="0" w:line="288" w:lineRule="auto"/>
        <w:ind w:firstLine="0"/>
        <w:jc w:val="center"/>
        <w:rPr>
          <w:rFonts w:eastAsia="Calibri"/>
          <w:b/>
          <w:bCs/>
          <w:color w:val="auto"/>
          <w:kern w:val="2"/>
          <w:sz w:val="28"/>
          <w:szCs w:val="28"/>
          <w:lang w:val="nl-NL"/>
          <w14:ligatures w14:val="standardContextual"/>
        </w:rPr>
      </w:pPr>
      <w:r w:rsidRPr="00F124F3">
        <w:rPr>
          <w:rFonts w:eastAsia="Calibri"/>
          <w:b/>
          <w:bCs/>
          <w:color w:val="auto"/>
          <w:kern w:val="2"/>
          <w:sz w:val="28"/>
          <w:szCs w:val="28"/>
          <w:lang w:val="nl-NL"/>
          <w14:ligatures w14:val="standardContextual"/>
        </w:rPr>
        <w:t>Độc lập - Tự do - Hạnh phúc</w:t>
      </w:r>
    </w:p>
    <w:p w14:paraId="73123ACE" w14:textId="77777777" w:rsidR="00F124F3" w:rsidRPr="00F124F3" w:rsidRDefault="00F124F3" w:rsidP="0042650D">
      <w:pPr>
        <w:spacing w:after="0" w:line="288" w:lineRule="auto"/>
        <w:ind w:firstLine="0"/>
        <w:jc w:val="center"/>
        <w:rPr>
          <w:rFonts w:eastAsia="Calibri"/>
          <w:b/>
          <w:bCs/>
          <w:color w:val="auto"/>
          <w:kern w:val="2"/>
          <w:sz w:val="28"/>
          <w:szCs w:val="28"/>
          <w:vertAlign w:val="superscript"/>
          <w:lang w:val="nl-NL"/>
          <w14:ligatures w14:val="standardContextual"/>
        </w:rPr>
      </w:pPr>
      <w:r w:rsidRPr="00F124F3">
        <w:rPr>
          <w:rFonts w:eastAsia="Calibri"/>
          <w:b/>
          <w:bCs/>
          <w:color w:val="auto"/>
          <w:kern w:val="2"/>
          <w:sz w:val="28"/>
          <w:szCs w:val="28"/>
          <w:vertAlign w:val="superscript"/>
          <w:lang w:val="nl-NL"/>
          <w14:ligatures w14:val="standardContextual"/>
        </w:rPr>
        <w:t>______________________________</w:t>
      </w:r>
    </w:p>
    <w:p w14:paraId="1D66F77C" w14:textId="77777777" w:rsidR="00F124F3" w:rsidRPr="00F124F3" w:rsidRDefault="00F124F3" w:rsidP="0042650D">
      <w:pPr>
        <w:spacing w:after="0" w:line="288" w:lineRule="auto"/>
        <w:ind w:firstLine="0"/>
        <w:jc w:val="right"/>
        <w:rPr>
          <w:rFonts w:eastAsia="Calibri"/>
          <w:i/>
          <w:iCs/>
          <w:color w:val="auto"/>
          <w:kern w:val="2"/>
          <w:sz w:val="28"/>
          <w:szCs w:val="28"/>
          <w:lang w:val="nl-NL"/>
          <w14:ligatures w14:val="standardContextual"/>
        </w:rPr>
      </w:pPr>
      <w:r w:rsidRPr="00F124F3">
        <w:rPr>
          <w:rFonts w:eastAsia="Calibri"/>
          <w:i/>
          <w:iCs/>
          <w:color w:val="auto"/>
          <w:kern w:val="2"/>
          <w:sz w:val="28"/>
          <w:szCs w:val="28"/>
          <w:lang w:val="nl-NL"/>
          <w14:ligatures w14:val="standardContextual"/>
        </w:rPr>
        <w:t>............ ngày ...... tháng ...... năm ......</w:t>
      </w:r>
    </w:p>
    <w:p w14:paraId="12311343" w14:textId="77777777" w:rsidR="00F124F3" w:rsidRDefault="00F124F3" w:rsidP="0042650D">
      <w:pPr>
        <w:pStyle w:val="GiuaChar"/>
        <w:tabs>
          <w:tab w:val="left" w:leader="dot" w:pos="9356"/>
        </w:tabs>
        <w:spacing w:after="0" w:line="288" w:lineRule="auto"/>
        <w:rPr>
          <w:color w:val="auto"/>
          <w:sz w:val="28"/>
          <w:szCs w:val="28"/>
          <w:lang w:val="nl-NL"/>
        </w:rPr>
      </w:pPr>
    </w:p>
    <w:p w14:paraId="7FBCA231" w14:textId="77777777"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t xml:space="preserve">HỢP ĐỒNG GÓP VỐN BẰNG QUYỀN SỬ DỤNG ĐẤT </w:t>
      </w:r>
      <w:r w:rsidRPr="00F124F3">
        <w:rPr>
          <w:color w:val="auto"/>
          <w:sz w:val="28"/>
          <w:szCs w:val="28"/>
          <w:lang w:val="nl-NL"/>
        </w:rPr>
        <w:br/>
        <w:t>VÀ TÀI SẢN GẮN LIỀN VỚI ĐẤT</w:t>
      </w:r>
    </w:p>
    <w:p w14:paraId="02A71C21"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5FEEC7DF" w14:textId="77777777" w:rsid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Chúng tôi gồm có:</w:t>
      </w:r>
    </w:p>
    <w:p w14:paraId="6676A475" w14:textId="77777777" w:rsidR="0042650D" w:rsidRPr="00F124F3" w:rsidRDefault="0042650D" w:rsidP="0042650D">
      <w:pPr>
        <w:tabs>
          <w:tab w:val="left" w:leader="dot" w:pos="9356"/>
        </w:tabs>
        <w:spacing w:after="0" w:line="288" w:lineRule="auto"/>
        <w:ind w:firstLine="0"/>
        <w:rPr>
          <w:color w:val="auto"/>
          <w:sz w:val="28"/>
          <w:szCs w:val="28"/>
          <w:lang w:val="nl-NL"/>
        </w:rPr>
      </w:pPr>
    </w:p>
    <w:p w14:paraId="7090034E"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b/>
          <w:color w:val="auto"/>
          <w:sz w:val="28"/>
          <w:szCs w:val="28"/>
          <w:lang w:val="nl-NL"/>
        </w:rPr>
        <w:t>Bên góp vốn</w:t>
      </w:r>
      <w:r w:rsidRPr="00F124F3">
        <w:rPr>
          <w:color w:val="auto"/>
          <w:sz w:val="28"/>
          <w:szCs w:val="28"/>
          <w:lang w:val="nl-NL"/>
        </w:rPr>
        <w:t xml:space="preserve"> (</w:t>
      </w:r>
      <w:r>
        <w:rPr>
          <w:color w:val="auto"/>
          <w:sz w:val="28"/>
          <w:szCs w:val="28"/>
          <w:lang w:val="nl-NL"/>
        </w:rPr>
        <w:t>sau đây gọi là bên A)</w:t>
      </w:r>
      <w:r w:rsidRPr="00F124F3">
        <w:rPr>
          <w:color w:val="auto"/>
          <w:sz w:val="28"/>
          <w:szCs w:val="28"/>
          <w:lang w:val="nl-NL"/>
        </w:rPr>
        <w:t>:</w:t>
      </w:r>
    </w:p>
    <w:p w14:paraId="668EDE44" w14:textId="0579B98E" w:rsidR="0042650D" w:rsidRDefault="00FD4500" w:rsidP="0042650D">
      <w:pPr>
        <w:tabs>
          <w:tab w:val="left" w:leader="dot" w:pos="9356"/>
        </w:tabs>
        <w:spacing w:after="0" w:line="288" w:lineRule="auto"/>
        <w:ind w:firstLine="0"/>
        <w:rPr>
          <w:color w:val="auto"/>
          <w:sz w:val="28"/>
          <w:szCs w:val="28"/>
          <w:lang w:val="nl-NL"/>
        </w:rPr>
      </w:pPr>
      <w:r>
        <w:rPr>
          <w:color w:val="auto"/>
          <w:sz w:val="28"/>
          <w:szCs w:val="28"/>
          <w:lang w:val="nl-NL"/>
        </w:rPr>
        <w:tab/>
      </w:r>
    </w:p>
    <w:p w14:paraId="29D03C5A" w14:textId="2ED1EF82" w:rsidR="00FD4500" w:rsidRDefault="00FD4500" w:rsidP="0042650D">
      <w:pPr>
        <w:tabs>
          <w:tab w:val="left" w:leader="dot" w:pos="9356"/>
        </w:tabs>
        <w:spacing w:after="0" w:line="288" w:lineRule="auto"/>
        <w:ind w:firstLine="0"/>
        <w:rPr>
          <w:color w:val="auto"/>
          <w:sz w:val="28"/>
          <w:szCs w:val="28"/>
          <w:lang w:val="nl-NL"/>
        </w:rPr>
      </w:pPr>
      <w:r>
        <w:rPr>
          <w:color w:val="auto"/>
          <w:sz w:val="28"/>
          <w:szCs w:val="28"/>
          <w:lang w:val="nl-NL"/>
        </w:rPr>
        <w:tab/>
      </w:r>
    </w:p>
    <w:p w14:paraId="46DE0D2B" w14:textId="4FABF446" w:rsidR="00FD4500" w:rsidRPr="00F124F3" w:rsidRDefault="00FD4500" w:rsidP="0042650D">
      <w:pPr>
        <w:tabs>
          <w:tab w:val="left" w:leader="dot" w:pos="9356"/>
        </w:tabs>
        <w:spacing w:after="0" w:line="288" w:lineRule="auto"/>
        <w:ind w:firstLine="0"/>
        <w:rPr>
          <w:color w:val="auto"/>
          <w:sz w:val="28"/>
          <w:szCs w:val="28"/>
          <w:lang w:val="nl-NL"/>
        </w:rPr>
      </w:pPr>
      <w:r>
        <w:rPr>
          <w:color w:val="auto"/>
          <w:sz w:val="28"/>
          <w:szCs w:val="28"/>
          <w:lang w:val="nl-NL"/>
        </w:rPr>
        <w:tab/>
      </w:r>
    </w:p>
    <w:p w14:paraId="11F1C946"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b/>
          <w:color w:val="auto"/>
          <w:sz w:val="28"/>
          <w:szCs w:val="28"/>
          <w:lang w:val="nl-NL"/>
        </w:rPr>
        <w:t>Bên nhận góp vốn</w:t>
      </w:r>
      <w:r>
        <w:rPr>
          <w:color w:val="auto"/>
          <w:sz w:val="28"/>
          <w:szCs w:val="28"/>
          <w:lang w:val="nl-NL"/>
        </w:rPr>
        <w:t xml:space="preserve"> (sau đây gọi là bên B)</w:t>
      </w:r>
      <w:r w:rsidRPr="00F124F3">
        <w:rPr>
          <w:color w:val="auto"/>
          <w:sz w:val="28"/>
          <w:szCs w:val="28"/>
          <w:lang w:val="nl-NL"/>
        </w:rPr>
        <w:t>:</w:t>
      </w:r>
    </w:p>
    <w:p w14:paraId="44330DB2" w14:textId="77777777" w:rsidR="00FD4500" w:rsidRDefault="00FD4500" w:rsidP="00FD4500">
      <w:pPr>
        <w:tabs>
          <w:tab w:val="left" w:leader="dot" w:pos="9356"/>
        </w:tabs>
        <w:spacing w:after="0" w:line="288" w:lineRule="auto"/>
        <w:ind w:firstLine="0"/>
        <w:rPr>
          <w:color w:val="auto"/>
          <w:sz w:val="28"/>
          <w:szCs w:val="28"/>
          <w:lang w:val="nl-NL"/>
        </w:rPr>
      </w:pPr>
      <w:r>
        <w:rPr>
          <w:color w:val="auto"/>
          <w:sz w:val="28"/>
          <w:szCs w:val="28"/>
          <w:lang w:val="nl-NL"/>
        </w:rPr>
        <w:tab/>
      </w:r>
    </w:p>
    <w:p w14:paraId="75A13E4D" w14:textId="77777777" w:rsidR="00FD4500" w:rsidRDefault="00FD4500" w:rsidP="00FD4500">
      <w:pPr>
        <w:tabs>
          <w:tab w:val="left" w:leader="dot" w:pos="9356"/>
        </w:tabs>
        <w:spacing w:after="0" w:line="288" w:lineRule="auto"/>
        <w:ind w:firstLine="0"/>
        <w:rPr>
          <w:color w:val="auto"/>
          <w:sz w:val="28"/>
          <w:szCs w:val="28"/>
          <w:lang w:val="nl-NL"/>
        </w:rPr>
      </w:pPr>
      <w:r>
        <w:rPr>
          <w:color w:val="auto"/>
          <w:sz w:val="28"/>
          <w:szCs w:val="28"/>
          <w:lang w:val="nl-NL"/>
        </w:rPr>
        <w:tab/>
      </w:r>
    </w:p>
    <w:p w14:paraId="45E00B9B" w14:textId="77777777" w:rsidR="00FD4500" w:rsidRPr="00F124F3" w:rsidRDefault="00FD4500" w:rsidP="00FD4500">
      <w:pPr>
        <w:tabs>
          <w:tab w:val="left" w:leader="dot" w:pos="9356"/>
        </w:tabs>
        <w:spacing w:after="0" w:line="288" w:lineRule="auto"/>
        <w:ind w:firstLine="0"/>
        <w:rPr>
          <w:color w:val="auto"/>
          <w:sz w:val="28"/>
          <w:szCs w:val="28"/>
          <w:lang w:val="nl-NL"/>
        </w:rPr>
      </w:pPr>
      <w:r>
        <w:rPr>
          <w:color w:val="auto"/>
          <w:sz w:val="28"/>
          <w:szCs w:val="28"/>
          <w:lang w:val="nl-NL"/>
        </w:rPr>
        <w:tab/>
      </w:r>
    </w:p>
    <w:p w14:paraId="6EE2FD18" w14:textId="77777777" w:rsidR="0042650D" w:rsidRPr="00F124F3" w:rsidRDefault="0042650D" w:rsidP="0042650D">
      <w:pPr>
        <w:tabs>
          <w:tab w:val="left" w:leader="dot" w:pos="9356"/>
        </w:tabs>
        <w:spacing w:after="0" w:line="288" w:lineRule="auto"/>
        <w:ind w:firstLine="0"/>
        <w:rPr>
          <w:color w:val="auto"/>
          <w:sz w:val="28"/>
          <w:szCs w:val="28"/>
          <w:lang w:val="nl-NL"/>
        </w:rPr>
      </w:pPr>
    </w:p>
    <w:p w14:paraId="1514788F"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Các bên đồng ý thực hiện việc góp vốn bằng quyền sử dụng đất và tài sản gắn liền với đất theo các thoả thuận sau đây:</w:t>
      </w:r>
    </w:p>
    <w:p w14:paraId="4D61BCB9"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44A56BE4" w14:textId="77777777" w:rsidR="00FD4500"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t>ĐIỀU 1</w:t>
      </w:r>
      <w:r w:rsidRPr="00F124F3">
        <w:rPr>
          <w:color w:val="auto"/>
          <w:sz w:val="28"/>
          <w:szCs w:val="28"/>
          <w:lang w:val="nl-NL"/>
        </w:rPr>
        <w:br/>
        <w:t>QUYỀN SỬ DỤNG ĐẤT VÀ TÀI SẢN GẮN LIỀN VỚI ĐẤT</w:t>
      </w:r>
    </w:p>
    <w:p w14:paraId="3991D694" w14:textId="4A83FD9E"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t xml:space="preserve">GÓP VỐN </w:t>
      </w:r>
    </w:p>
    <w:p w14:paraId="2AE1CFA6"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33E7CBA7"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1. Quyền sử dụng đất:</w:t>
      </w:r>
    </w:p>
    <w:p w14:paraId="5E7C8FEC" w14:textId="77777777" w:rsid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 xml:space="preserve">Quyền sử dụng đất </w:t>
      </w:r>
      <w:r w:rsidR="00BC1C31">
        <w:rPr>
          <w:color w:val="auto"/>
          <w:sz w:val="28"/>
          <w:szCs w:val="28"/>
          <w:lang w:val="nl-NL"/>
        </w:rPr>
        <w:t>của bên A đối với thửa đất theo</w:t>
      </w:r>
      <w:r w:rsidR="0042650D">
        <w:rPr>
          <w:color w:val="auto"/>
          <w:sz w:val="28"/>
          <w:szCs w:val="28"/>
          <w:lang w:val="nl-NL"/>
        </w:rPr>
        <w:tab/>
      </w:r>
    </w:p>
    <w:p w14:paraId="6BAA2ACC" w14:textId="77777777" w:rsidR="00F124F3" w:rsidRDefault="0042650D" w:rsidP="0042650D">
      <w:pPr>
        <w:tabs>
          <w:tab w:val="left" w:leader="dot" w:pos="9356"/>
        </w:tabs>
        <w:spacing w:after="0" w:line="288" w:lineRule="auto"/>
        <w:ind w:firstLine="0"/>
        <w:rPr>
          <w:color w:val="auto"/>
          <w:sz w:val="28"/>
          <w:szCs w:val="28"/>
          <w:lang w:val="nl-NL"/>
        </w:rPr>
      </w:pPr>
      <w:r>
        <w:rPr>
          <w:color w:val="auto"/>
          <w:sz w:val="28"/>
          <w:szCs w:val="28"/>
          <w:lang w:val="nl-NL"/>
        </w:rPr>
        <w:tab/>
      </w:r>
      <w:r w:rsidR="00F124F3" w:rsidRPr="00F124F3">
        <w:rPr>
          <w:color w:val="auto"/>
          <w:sz w:val="28"/>
          <w:szCs w:val="28"/>
          <w:lang w:val="nl-NL"/>
        </w:rPr>
        <w:t xml:space="preserve">, </w:t>
      </w:r>
    </w:p>
    <w:p w14:paraId="7A38BAAF"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cụ thể như sau:</w:t>
      </w:r>
    </w:p>
    <w:p w14:paraId="6D5EBF09"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 Thửa đất số:</w:t>
      </w:r>
      <w:r w:rsidR="0042650D">
        <w:rPr>
          <w:color w:val="auto"/>
          <w:sz w:val="28"/>
          <w:szCs w:val="28"/>
          <w:lang w:val="nl-NL"/>
        </w:rPr>
        <w:tab/>
      </w:r>
    </w:p>
    <w:p w14:paraId="66D3B906"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 Tờ bản đồ số:</w:t>
      </w:r>
      <w:r w:rsidR="0042650D">
        <w:rPr>
          <w:color w:val="auto"/>
          <w:sz w:val="28"/>
          <w:szCs w:val="28"/>
          <w:lang w:val="nl-NL"/>
        </w:rPr>
        <w:tab/>
      </w:r>
    </w:p>
    <w:p w14:paraId="636E05A7"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 Địa chỉ thửa đất:</w:t>
      </w:r>
      <w:r w:rsidR="0042650D">
        <w:rPr>
          <w:color w:val="auto"/>
          <w:sz w:val="28"/>
          <w:szCs w:val="28"/>
          <w:lang w:val="nl-NL"/>
        </w:rPr>
        <w:tab/>
      </w:r>
    </w:p>
    <w:p w14:paraId="0EDBB5C8"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 Diện tích: ............................... m</w:t>
      </w:r>
      <w:r w:rsidRPr="00F124F3">
        <w:rPr>
          <w:color w:val="auto"/>
          <w:sz w:val="28"/>
          <w:szCs w:val="28"/>
          <w:vertAlign w:val="superscript"/>
          <w:lang w:val="nl-NL"/>
        </w:rPr>
        <w:t xml:space="preserve">2 </w:t>
      </w:r>
      <w:r w:rsidRPr="00F124F3">
        <w:rPr>
          <w:color w:val="auto"/>
          <w:sz w:val="28"/>
          <w:szCs w:val="28"/>
          <w:lang w:val="nl-NL"/>
        </w:rPr>
        <w:t>(bằng chữ:</w:t>
      </w:r>
      <w:r w:rsidR="0042650D">
        <w:rPr>
          <w:color w:val="auto"/>
          <w:sz w:val="28"/>
          <w:szCs w:val="28"/>
          <w:lang w:val="nl-NL"/>
        </w:rPr>
        <w:tab/>
        <w:t>)</w:t>
      </w:r>
    </w:p>
    <w:p w14:paraId="1DD97287"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 xml:space="preserve">- Hình thức sử dụng: </w:t>
      </w:r>
    </w:p>
    <w:p w14:paraId="3A0B79B6" w14:textId="77777777" w:rsidR="00F124F3" w:rsidRPr="00F124F3" w:rsidRDefault="00F124F3" w:rsidP="0042650D">
      <w:pPr>
        <w:tabs>
          <w:tab w:val="left" w:leader="dot" w:pos="9356"/>
        </w:tabs>
        <w:spacing w:after="0" w:line="288" w:lineRule="auto"/>
        <w:ind w:left="720" w:firstLine="0"/>
        <w:rPr>
          <w:color w:val="auto"/>
          <w:sz w:val="28"/>
          <w:szCs w:val="28"/>
          <w:lang w:val="nl-NL"/>
        </w:rPr>
      </w:pPr>
      <w:r w:rsidRPr="00F124F3">
        <w:rPr>
          <w:color w:val="auto"/>
          <w:sz w:val="28"/>
          <w:szCs w:val="28"/>
          <w:lang w:val="nl-NL"/>
        </w:rPr>
        <w:t>+ Sử dụng riêng: ..................................... m</w:t>
      </w:r>
      <w:r w:rsidRPr="00F124F3">
        <w:rPr>
          <w:color w:val="auto"/>
          <w:sz w:val="28"/>
          <w:szCs w:val="28"/>
          <w:vertAlign w:val="superscript"/>
          <w:lang w:val="nl-NL"/>
        </w:rPr>
        <w:t>2</w:t>
      </w:r>
    </w:p>
    <w:p w14:paraId="65491EB2" w14:textId="77777777" w:rsidR="00F124F3" w:rsidRPr="00F124F3" w:rsidRDefault="00F124F3" w:rsidP="0042650D">
      <w:pPr>
        <w:tabs>
          <w:tab w:val="left" w:leader="dot" w:pos="9356"/>
        </w:tabs>
        <w:spacing w:after="0" w:line="288" w:lineRule="auto"/>
        <w:ind w:left="720" w:firstLine="0"/>
        <w:rPr>
          <w:color w:val="auto"/>
          <w:sz w:val="28"/>
          <w:szCs w:val="28"/>
          <w:lang w:val="nl-NL"/>
        </w:rPr>
      </w:pPr>
      <w:r w:rsidRPr="00F124F3">
        <w:rPr>
          <w:color w:val="auto"/>
          <w:sz w:val="28"/>
          <w:szCs w:val="28"/>
          <w:lang w:val="nl-NL"/>
        </w:rPr>
        <w:t>+ Sử dụng chung: .................................... m</w:t>
      </w:r>
      <w:r w:rsidRPr="00F124F3">
        <w:rPr>
          <w:color w:val="auto"/>
          <w:sz w:val="28"/>
          <w:szCs w:val="28"/>
          <w:vertAlign w:val="superscript"/>
          <w:lang w:val="nl-NL"/>
        </w:rPr>
        <w:t>2</w:t>
      </w:r>
    </w:p>
    <w:p w14:paraId="412B7BDD"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 Mục đích sử dụng:</w:t>
      </w:r>
      <w:r w:rsidR="0042650D">
        <w:rPr>
          <w:color w:val="auto"/>
          <w:sz w:val="28"/>
          <w:szCs w:val="28"/>
          <w:lang w:val="nl-NL"/>
        </w:rPr>
        <w:tab/>
      </w:r>
    </w:p>
    <w:p w14:paraId="3C3BA806"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lastRenderedPageBreak/>
        <w:t>- Thời hạn sử dụng:</w:t>
      </w:r>
      <w:r w:rsidR="0042650D">
        <w:rPr>
          <w:color w:val="auto"/>
          <w:sz w:val="28"/>
          <w:szCs w:val="28"/>
          <w:lang w:val="nl-NL"/>
        </w:rPr>
        <w:tab/>
      </w:r>
    </w:p>
    <w:p w14:paraId="57A9C6BE"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 Nguồn gốc sử dụng:.</w:t>
      </w:r>
      <w:r w:rsidR="0042650D">
        <w:rPr>
          <w:color w:val="auto"/>
          <w:sz w:val="28"/>
          <w:szCs w:val="28"/>
          <w:lang w:val="nl-NL"/>
        </w:rPr>
        <w:tab/>
      </w:r>
    </w:p>
    <w:p w14:paraId="273A5BB0" w14:textId="77777777" w:rsid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Những hạn chế về quyền sử dụng đất (nếu có):</w:t>
      </w:r>
      <w:r w:rsidR="0042650D">
        <w:rPr>
          <w:color w:val="auto"/>
          <w:sz w:val="28"/>
          <w:szCs w:val="28"/>
          <w:lang w:val="nl-NL"/>
        </w:rPr>
        <w:tab/>
      </w:r>
    </w:p>
    <w:p w14:paraId="04DC41AA" w14:textId="77777777" w:rsidR="00F124F3" w:rsidRDefault="00F124F3" w:rsidP="00FD4500">
      <w:pPr>
        <w:tabs>
          <w:tab w:val="left" w:leader="dot" w:pos="9356"/>
        </w:tabs>
        <w:spacing w:after="0" w:line="288" w:lineRule="auto"/>
        <w:ind w:firstLine="0"/>
        <w:rPr>
          <w:color w:val="auto"/>
          <w:sz w:val="28"/>
          <w:szCs w:val="28"/>
          <w:lang w:val="nl-NL"/>
        </w:rPr>
      </w:pPr>
      <w:r>
        <w:rPr>
          <w:color w:val="auto"/>
          <w:sz w:val="28"/>
          <w:szCs w:val="28"/>
          <w:lang w:val="nl-NL"/>
        </w:rPr>
        <w:tab/>
      </w:r>
    </w:p>
    <w:p w14:paraId="10CFB841" w14:textId="77777777" w:rsid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2.</w:t>
      </w:r>
      <w:r>
        <w:rPr>
          <w:color w:val="auto"/>
          <w:sz w:val="28"/>
          <w:szCs w:val="28"/>
          <w:lang w:val="nl-NL"/>
        </w:rPr>
        <w:t xml:space="preserve"> Tài sản gắn liền với đất là</w:t>
      </w:r>
      <w:r w:rsidRPr="00F124F3">
        <w:rPr>
          <w:color w:val="auto"/>
          <w:sz w:val="28"/>
          <w:szCs w:val="28"/>
          <w:lang w:val="nl-NL"/>
        </w:rPr>
        <w:t>:</w:t>
      </w:r>
      <w:r w:rsidR="0042650D">
        <w:rPr>
          <w:color w:val="auto"/>
          <w:sz w:val="28"/>
          <w:szCs w:val="28"/>
          <w:lang w:val="nl-NL"/>
        </w:rPr>
        <w:tab/>
      </w:r>
      <w:r w:rsidRPr="00F124F3">
        <w:rPr>
          <w:color w:val="auto"/>
          <w:sz w:val="28"/>
          <w:szCs w:val="28"/>
          <w:lang w:val="nl-NL"/>
        </w:rPr>
        <w:t xml:space="preserve"> </w:t>
      </w:r>
    </w:p>
    <w:p w14:paraId="0BDC5083" w14:textId="77777777" w:rsidR="00F124F3" w:rsidRDefault="00F124F3" w:rsidP="0042650D">
      <w:pPr>
        <w:tabs>
          <w:tab w:val="left" w:leader="dot" w:pos="9356"/>
        </w:tabs>
        <w:spacing w:after="0" w:line="288" w:lineRule="auto"/>
        <w:ind w:firstLine="0"/>
        <w:rPr>
          <w:color w:val="auto"/>
          <w:sz w:val="28"/>
          <w:szCs w:val="28"/>
          <w:lang w:val="nl-NL"/>
        </w:rPr>
      </w:pPr>
      <w:r>
        <w:rPr>
          <w:color w:val="auto"/>
          <w:sz w:val="28"/>
          <w:szCs w:val="28"/>
          <w:lang w:val="nl-NL"/>
        </w:rPr>
        <w:tab/>
      </w:r>
    </w:p>
    <w:p w14:paraId="1E095C3A" w14:textId="77777777" w:rsidR="00F124F3" w:rsidRPr="00F124F3" w:rsidRDefault="00F124F3" w:rsidP="0042650D">
      <w:pPr>
        <w:tabs>
          <w:tab w:val="left" w:leader="dot" w:pos="9356"/>
        </w:tabs>
        <w:spacing w:after="0" w:line="288" w:lineRule="auto"/>
        <w:ind w:firstLine="0"/>
        <w:rPr>
          <w:color w:val="auto"/>
          <w:sz w:val="28"/>
          <w:szCs w:val="28"/>
          <w:lang w:val="nl-NL"/>
        </w:rPr>
      </w:pPr>
      <w:r>
        <w:rPr>
          <w:color w:val="auto"/>
          <w:sz w:val="28"/>
          <w:szCs w:val="28"/>
          <w:lang w:val="nl-NL"/>
        </w:rPr>
        <w:tab/>
      </w:r>
    </w:p>
    <w:p w14:paraId="6823DE1B" w14:textId="77777777" w:rsidR="00F124F3" w:rsidRDefault="00F124F3" w:rsidP="00D46387">
      <w:pPr>
        <w:tabs>
          <w:tab w:val="left" w:leader="dot" w:pos="9356"/>
        </w:tabs>
        <w:spacing w:after="0" w:line="288" w:lineRule="auto"/>
        <w:ind w:firstLine="0"/>
        <w:rPr>
          <w:color w:val="auto"/>
          <w:sz w:val="28"/>
          <w:szCs w:val="28"/>
          <w:lang w:val="nl-NL"/>
        </w:rPr>
      </w:pPr>
      <w:r w:rsidRPr="00F124F3">
        <w:rPr>
          <w:color w:val="auto"/>
          <w:sz w:val="28"/>
          <w:szCs w:val="28"/>
          <w:lang w:val="nl-NL"/>
        </w:rPr>
        <w:t>Giấy tờ về quyền sở hữu tài sản có:</w:t>
      </w:r>
      <w:r w:rsidR="0042650D">
        <w:rPr>
          <w:color w:val="auto"/>
          <w:sz w:val="28"/>
          <w:szCs w:val="28"/>
          <w:lang w:val="nl-NL"/>
        </w:rPr>
        <w:tab/>
      </w:r>
    </w:p>
    <w:p w14:paraId="430CA520" w14:textId="77777777" w:rsidR="00F124F3" w:rsidRDefault="00F124F3" w:rsidP="0042650D">
      <w:pPr>
        <w:tabs>
          <w:tab w:val="left" w:leader="dot" w:pos="9356"/>
        </w:tabs>
        <w:spacing w:after="0" w:line="288" w:lineRule="auto"/>
        <w:ind w:firstLine="0"/>
        <w:rPr>
          <w:color w:val="auto"/>
          <w:sz w:val="28"/>
          <w:szCs w:val="28"/>
          <w:lang w:val="nl-NL"/>
        </w:rPr>
      </w:pPr>
      <w:r>
        <w:rPr>
          <w:color w:val="auto"/>
          <w:sz w:val="28"/>
          <w:szCs w:val="28"/>
          <w:lang w:val="nl-NL"/>
        </w:rPr>
        <w:tab/>
      </w:r>
    </w:p>
    <w:p w14:paraId="57278501"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2226630A" w14:textId="77777777"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t>ĐIỀU 2</w:t>
      </w:r>
      <w:r w:rsidRPr="00F124F3">
        <w:rPr>
          <w:color w:val="auto"/>
          <w:sz w:val="28"/>
          <w:szCs w:val="28"/>
          <w:lang w:val="nl-NL"/>
        </w:rPr>
        <w:br/>
        <w:t xml:space="preserve">GIÁ TRỊ GÓP VỐN </w:t>
      </w:r>
    </w:p>
    <w:p w14:paraId="35B22AC9"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0F2024AF" w14:textId="5225B81C"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Giá trị quyền sử dụng đất và các tài sản gắn liền với đất nêu tại Điều 1 của Hợp đồng này là: .......................................................</w:t>
      </w:r>
      <w:r w:rsidR="00FD4500">
        <w:rPr>
          <w:color w:val="auto"/>
          <w:sz w:val="28"/>
          <w:szCs w:val="28"/>
          <w:lang w:val="nl-NL"/>
        </w:rPr>
        <w:t xml:space="preserve"> </w:t>
      </w:r>
      <w:r w:rsidRPr="00F124F3">
        <w:rPr>
          <w:color w:val="auto"/>
          <w:sz w:val="28"/>
          <w:szCs w:val="28"/>
          <w:lang w:val="nl-NL"/>
        </w:rPr>
        <w:t>đồng</w:t>
      </w:r>
    </w:p>
    <w:p w14:paraId="5F2C01DF" w14:textId="1928ED56" w:rsidR="00F124F3" w:rsidRPr="00F124F3" w:rsidRDefault="00F124F3" w:rsidP="0042650D">
      <w:pPr>
        <w:tabs>
          <w:tab w:val="left" w:leader="dot" w:pos="7371"/>
        </w:tabs>
        <w:spacing w:after="0" w:line="288" w:lineRule="auto"/>
        <w:ind w:firstLine="0"/>
        <w:rPr>
          <w:color w:val="auto"/>
          <w:sz w:val="28"/>
          <w:szCs w:val="28"/>
          <w:lang w:val="nl-NL"/>
        </w:rPr>
      </w:pPr>
      <w:r w:rsidRPr="00F124F3">
        <w:rPr>
          <w:color w:val="auto"/>
          <w:sz w:val="28"/>
          <w:szCs w:val="28"/>
          <w:lang w:val="nl-NL"/>
        </w:rPr>
        <w:t>(bằng chữ:</w:t>
      </w:r>
      <w:r>
        <w:rPr>
          <w:color w:val="auto"/>
          <w:sz w:val="28"/>
          <w:szCs w:val="28"/>
          <w:lang w:val="nl-NL"/>
        </w:rPr>
        <w:tab/>
      </w:r>
      <w:r w:rsidR="00FD4500">
        <w:rPr>
          <w:color w:val="auto"/>
          <w:sz w:val="28"/>
          <w:szCs w:val="28"/>
          <w:lang w:val="nl-NL"/>
        </w:rPr>
        <w:t xml:space="preserve"> </w:t>
      </w:r>
      <w:r w:rsidRPr="00F124F3">
        <w:rPr>
          <w:color w:val="auto"/>
          <w:sz w:val="28"/>
          <w:szCs w:val="28"/>
          <w:lang w:val="nl-NL"/>
        </w:rPr>
        <w:t>đồng Việt Nam)</w:t>
      </w:r>
    </w:p>
    <w:p w14:paraId="3650BFF9" w14:textId="77777777" w:rsidR="00F124F3" w:rsidRDefault="00F124F3" w:rsidP="0042650D">
      <w:pPr>
        <w:pStyle w:val="GiuaChar"/>
        <w:tabs>
          <w:tab w:val="left" w:leader="dot" w:pos="9356"/>
        </w:tabs>
        <w:spacing w:after="0" w:line="288" w:lineRule="auto"/>
        <w:rPr>
          <w:color w:val="auto"/>
          <w:sz w:val="28"/>
          <w:szCs w:val="28"/>
          <w:lang w:val="nl-NL"/>
        </w:rPr>
      </w:pPr>
    </w:p>
    <w:p w14:paraId="52E185E1" w14:textId="77777777"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t>ĐIỀU 3</w:t>
      </w:r>
      <w:r w:rsidRPr="00F124F3">
        <w:rPr>
          <w:color w:val="auto"/>
          <w:sz w:val="28"/>
          <w:szCs w:val="28"/>
          <w:lang w:val="nl-NL"/>
        </w:rPr>
        <w:br/>
        <w:t xml:space="preserve">THỜI HẠN GÓP VỐN </w:t>
      </w:r>
    </w:p>
    <w:p w14:paraId="30D9DB16"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30B6A65F" w14:textId="192BB3EB"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Thời hạn góp vốn bằng quyền sử dụng đất và các tài sản gắn liền với đất nêu tại Điều 1 của Hợp đồng này là: ............................</w:t>
      </w:r>
      <w:r w:rsidR="00FD4500">
        <w:rPr>
          <w:color w:val="auto"/>
          <w:sz w:val="28"/>
          <w:szCs w:val="28"/>
          <w:lang w:val="nl-NL"/>
        </w:rPr>
        <w:t>..</w:t>
      </w:r>
      <w:r w:rsidRPr="00F124F3">
        <w:rPr>
          <w:color w:val="auto"/>
          <w:sz w:val="28"/>
          <w:szCs w:val="28"/>
          <w:lang w:val="nl-NL"/>
        </w:rPr>
        <w:t>....... kể từ ngày ........../......./..........</w:t>
      </w:r>
    </w:p>
    <w:p w14:paraId="6A195A02"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699EF436" w14:textId="77777777"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t>ĐIỀU 4</w:t>
      </w:r>
      <w:r w:rsidRPr="00F124F3">
        <w:rPr>
          <w:color w:val="auto"/>
          <w:sz w:val="28"/>
          <w:szCs w:val="28"/>
          <w:lang w:val="nl-NL"/>
        </w:rPr>
        <w:br/>
        <w:t xml:space="preserve">MỤC ĐÍCH GÓP VỐN </w:t>
      </w:r>
    </w:p>
    <w:p w14:paraId="120BB4A1"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661D4560" w14:textId="45D99264" w:rsid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Mục đích góp vốn bằng quyền sử dụng đất và tài sản gắn liền với đất nêu tại Điều 1 là:</w:t>
      </w:r>
      <w:r w:rsidR="00230DF9">
        <w:rPr>
          <w:color w:val="auto"/>
          <w:sz w:val="28"/>
          <w:szCs w:val="28"/>
          <w:lang w:val="nl-NL"/>
        </w:rPr>
        <w:t xml:space="preserve"> </w:t>
      </w:r>
      <w:r w:rsidR="00D46387">
        <w:rPr>
          <w:color w:val="auto"/>
          <w:sz w:val="28"/>
          <w:szCs w:val="28"/>
          <w:lang w:val="nl-NL"/>
        </w:rPr>
        <w:tab/>
      </w:r>
    </w:p>
    <w:p w14:paraId="0BFB5942" w14:textId="77777777" w:rsidR="00F124F3" w:rsidRDefault="00D46387" w:rsidP="00D46387">
      <w:pPr>
        <w:tabs>
          <w:tab w:val="left" w:leader="dot" w:pos="9356"/>
        </w:tabs>
        <w:spacing w:after="0" w:line="288" w:lineRule="auto"/>
        <w:ind w:firstLine="0"/>
        <w:rPr>
          <w:color w:val="auto"/>
          <w:sz w:val="28"/>
          <w:szCs w:val="28"/>
          <w:lang w:val="nl-NL"/>
        </w:rPr>
      </w:pPr>
      <w:r>
        <w:rPr>
          <w:color w:val="auto"/>
          <w:sz w:val="28"/>
          <w:szCs w:val="28"/>
          <w:lang w:val="nl-NL"/>
        </w:rPr>
        <w:tab/>
      </w:r>
    </w:p>
    <w:p w14:paraId="449BE33C"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2B695FB9" w14:textId="77777777"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t>ĐIỀU 5</w:t>
      </w:r>
      <w:r w:rsidRPr="00F124F3">
        <w:rPr>
          <w:color w:val="auto"/>
          <w:sz w:val="28"/>
          <w:szCs w:val="28"/>
          <w:lang w:val="nl-NL"/>
        </w:rPr>
        <w:br/>
        <w:t xml:space="preserve">VIỆC ĐĂNG KÝ GÓP VỐN VÀ NỘP LỆ PHÍ </w:t>
      </w:r>
    </w:p>
    <w:p w14:paraId="0489F768"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3BE4F0ED"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1. Việc đăng ký góp vốn tại cơ quan có thẩm quyền theo quy định của pháp luật do bên ..... chịu trách nhiệm thực hiện.</w:t>
      </w:r>
    </w:p>
    <w:p w14:paraId="58FB8B03"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2. Lệ phí liên quan đến việc góp vốn bằng quyền sử dụng đất và tài sản gắn liền với đất theo Hợp đồng này do bên ......................... chịu trách nhiệm nộp.</w:t>
      </w:r>
    </w:p>
    <w:p w14:paraId="4510E6E7"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34770C94" w14:textId="77777777"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lastRenderedPageBreak/>
        <w:t>ĐIỀU 6</w:t>
      </w:r>
      <w:r w:rsidRPr="00F124F3">
        <w:rPr>
          <w:color w:val="auto"/>
          <w:sz w:val="28"/>
          <w:szCs w:val="28"/>
          <w:lang w:val="nl-NL"/>
        </w:rPr>
        <w:br/>
        <w:t>PHƯƠNG THỨC GIẢI QUYẾT TRANH CHẤP HỢP ĐỒNG</w:t>
      </w:r>
    </w:p>
    <w:p w14:paraId="562A4961" w14:textId="77777777" w:rsidR="00546D83" w:rsidRDefault="00546D83" w:rsidP="0042650D">
      <w:pPr>
        <w:tabs>
          <w:tab w:val="left" w:leader="dot" w:pos="9356"/>
        </w:tabs>
        <w:spacing w:after="0" w:line="288" w:lineRule="auto"/>
        <w:ind w:firstLine="0"/>
        <w:rPr>
          <w:color w:val="auto"/>
          <w:sz w:val="28"/>
          <w:szCs w:val="28"/>
          <w:lang w:val="nl-NL"/>
        </w:rPr>
      </w:pPr>
    </w:p>
    <w:p w14:paraId="2F4DF03F"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5C066AD7"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7D3D9EA8" w14:textId="77777777"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t>ĐIỀU 7</w:t>
      </w:r>
      <w:r w:rsidRPr="00F124F3">
        <w:rPr>
          <w:color w:val="auto"/>
          <w:sz w:val="28"/>
          <w:szCs w:val="28"/>
          <w:lang w:val="nl-NL"/>
        </w:rPr>
        <w:br/>
        <w:t>CAM ĐOAN CỦA CÁC BÊN</w:t>
      </w:r>
    </w:p>
    <w:p w14:paraId="3FFC8A18"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564A8652"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1. Bên A cam đoan:</w:t>
      </w:r>
    </w:p>
    <w:p w14:paraId="040FDC32"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1.1. Những thông tin về nhân thân, thửa đất và tài sản gắn liền với đất đã ghi trong Hợp đồng này là đúng sự thật;</w:t>
      </w:r>
    </w:p>
    <w:p w14:paraId="6F7F2CEC"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1.2. Thửa đất thuộc trường hợp được góp vốn bằng quyền sử dụng đất theo quy định của pháp luật;</w:t>
      </w:r>
    </w:p>
    <w:p w14:paraId="7CEB53DD"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1.3 Tại thời điểm giao kết Hợp đồng này</w:t>
      </w:r>
    </w:p>
    <w:p w14:paraId="6AFD487B"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a) Thửa đất và tài sản gắn liền với đất không có tranh chấp;</w:t>
      </w:r>
    </w:p>
    <w:p w14:paraId="11D298FD"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b) Quyền sử dụng đất và tài sản gắn liền với đất không bị kê biên để bảo đảm thi hành án;</w:t>
      </w:r>
    </w:p>
    <w:p w14:paraId="5743D097"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1.4. Việc giao kết Hợp đồng này hoàn toàn tự nguyện, không bị lừa dối, không bị ép buộc;</w:t>
      </w:r>
    </w:p>
    <w:p w14:paraId="5FA610E9"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1.5. Thực hiện đúng và đầy đủ các thoả thuận đã ghi trong Hợp đồng này.</w:t>
      </w:r>
    </w:p>
    <w:p w14:paraId="00E3B59B"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2. Bên B cam đoan:</w:t>
      </w:r>
    </w:p>
    <w:p w14:paraId="3ABAB18F"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2.1. Những thông tin về nhân thân đã ghi trong Hợp đồng này là đúng sự thật;</w:t>
      </w:r>
    </w:p>
    <w:p w14:paraId="273A81E9"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2.2. Đã xem xét kỹ, biết rõ về thửa đất, tài sản gắn liền với đất nêu tại Điều 1 của Hợp đồng này và các giấy tờ về quyền sử dụng đất, quyền sở hữu tài sản gắn liền với đất;</w:t>
      </w:r>
    </w:p>
    <w:p w14:paraId="0A96871D"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2.3. Việc giao kết Hợp đồng này hoàn toàn tự nguyện, không bị lừa dối, không bị ép buộc;</w:t>
      </w:r>
    </w:p>
    <w:p w14:paraId="4BCA113E"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2.4. Thực hiện đúng và đầy đủ các thoả thuận đã ghi trong Hợp đồng này.</w:t>
      </w:r>
    </w:p>
    <w:p w14:paraId="220449B9"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198CFBA7" w14:textId="7CC560F6"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t xml:space="preserve">ĐIỀU....... </w:t>
      </w:r>
      <w:r w:rsidRPr="00F124F3">
        <w:rPr>
          <w:color w:val="auto"/>
          <w:sz w:val="28"/>
          <w:szCs w:val="28"/>
          <w:lang w:val="nl-NL"/>
        </w:rPr>
        <w:br/>
        <w:t>..........................................................</w:t>
      </w:r>
    </w:p>
    <w:p w14:paraId="509EE70C" w14:textId="77777777" w:rsidR="00331AA8" w:rsidRDefault="00331AA8" w:rsidP="0042650D">
      <w:pPr>
        <w:tabs>
          <w:tab w:val="left" w:leader="dot" w:pos="9356"/>
        </w:tabs>
        <w:spacing w:after="0" w:line="288" w:lineRule="auto"/>
        <w:ind w:firstLine="0"/>
        <w:rPr>
          <w:color w:val="auto"/>
          <w:sz w:val="28"/>
          <w:szCs w:val="28"/>
          <w:lang w:val="nl-NL"/>
        </w:rPr>
      </w:pPr>
      <w:r>
        <w:rPr>
          <w:color w:val="auto"/>
          <w:sz w:val="28"/>
          <w:szCs w:val="28"/>
          <w:lang w:val="nl-NL"/>
        </w:rPr>
        <w:tab/>
      </w:r>
    </w:p>
    <w:p w14:paraId="7B1285BB" w14:textId="77777777" w:rsidR="00546D83" w:rsidRDefault="00546D83" w:rsidP="00546D83">
      <w:pPr>
        <w:tabs>
          <w:tab w:val="left" w:leader="dot" w:pos="9356"/>
        </w:tabs>
        <w:spacing w:after="0" w:line="288" w:lineRule="auto"/>
        <w:ind w:firstLine="0"/>
        <w:rPr>
          <w:color w:val="auto"/>
          <w:sz w:val="28"/>
          <w:szCs w:val="28"/>
          <w:lang w:val="nl-NL"/>
        </w:rPr>
      </w:pPr>
      <w:r>
        <w:rPr>
          <w:color w:val="auto"/>
          <w:sz w:val="28"/>
          <w:szCs w:val="28"/>
          <w:lang w:val="nl-NL"/>
        </w:rPr>
        <w:tab/>
      </w:r>
    </w:p>
    <w:p w14:paraId="10A156FD" w14:textId="77777777" w:rsidR="00546D83" w:rsidRDefault="00546D83" w:rsidP="00546D83">
      <w:pPr>
        <w:tabs>
          <w:tab w:val="left" w:leader="dot" w:pos="9356"/>
        </w:tabs>
        <w:spacing w:after="0" w:line="288" w:lineRule="auto"/>
        <w:ind w:firstLine="0"/>
        <w:rPr>
          <w:color w:val="auto"/>
          <w:sz w:val="28"/>
          <w:szCs w:val="28"/>
          <w:lang w:val="nl-NL"/>
        </w:rPr>
      </w:pPr>
      <w:r>
        <w:rPr>
          <w:color w:val="auto"/>
          <w:sz w:val="28"/>
          <w:szCs w:val="28"/>
          <w:lang w:val="nl-NL"/>
        </w:rPr>
        <w:tab/>
      </w:r>
    </w:p>
    <w:p w14:paraId="1892EBB9" w14:textId="77777777" w:rsidR="00F124F3" w:rsidRPr="00F124F3" w:rsidRDefault="00F124F3" w:rsidP="0042650D">
      <w:pPr>
        <w:tabs>
          <w:tab w:val="left" w:leader="dot" w:pos="9356"/>
        </w:tabs>
        <w:spacing w:after="0" w:line="288" w:lineRule="auto"/>
        <w:ind w:firstLine="0"/>
        <w:rPr>
          <w:color w:val="auto"/>
          <w:sz w:val="28"/>
          <w:szCs w:val="28"/>
          <w:lang w:val="nl-NL"/>
        </w:rPr>
      </w:pPr>
      <w:r w:rsidRPr="00F124F3">
        <w:rPr>
          <w:color w:val="auto"/>
          <w:sz w:val="28"/>
          <w:szCs w:val="28"/>
          <w:lang w:val="nl-NL"/>
        </w:rPr>
        <w:t xml:space="preserve"> </w:t>
      </w:r>
    </w:p>
    <w:p w14:paraId="5769DA71" w14:textId="77777777" w:rsidR="00F124F3" w:rsidRPr="00F124F3" w:rsidRDefault="00F124F3" w:rsidP="0042650D">
      <w:pPr>
        <w:pStyle w:val="GiuaChar"/>
        <w:tabs>
          <w:tab w:val="left" w:leader="dot" w:pos="9356"/>
        </w:tabs>
        <w:spacing w:after="0" w:line="288" w:lineRule="auto"/>
        <w:rPr>
          <w:color w:val="auto"/>
          <w:sz w:val="28"/>
          <w:szCs w:val="28"/>
          <w:lang w:val="nl-NL"/>
        </w:rPr>
      </w:pPr>
      <w:r w:rsidRPr="00F124F3">
        <w:rPr>
          <w:color w:val="auto"/>
          <w:sz w:val="28"/>
          <w:szCs w:val="28"/>
          <w:lang w:val="nl-NL"/>
        </w:rPr>
        <w:lastRenderedPageBreak/>
        <w:t>ĐIỀU.......</w:t>
      </w:r>
      <w:r w:rsidRPr="00F124F3">
        <w:rPr>
          <w:color w:val="auto"/>
          <w:sz w:val="28"/>
          <w:szCs w:val="28"/>
          <w:lang w:val="nl-NL"/>
        </w:rPr>
        <w:br/>
        <w:t>ĐIỀU KHOẢN CUỐI CÙNG</w:t>
      </w:r>
    </w:p>
    <w:p w14:paraId="12EE10C6" w14:textId="77777777" w:rsidR="00F124F3" w:rsidRPr="00F124F3" w:rsidRDefault="00F124F3" w:rsidP="0042650D">
      <w:pPr>
        <w:tabs>
          <w:tab w:val="left" w:leader="dot" w:pos="9356"/>
        </w:tabs>
        <w:spacing w:after="0" w:line="288" w:lineRule="auto"/>
        <w:ind w:firstLine="0"/>
        <w:rPr>
          <w:color w:val="auto"/>
          <w:sz w:val="28"/>
          <w:szCs w:val="28"/>
          <w:lang w:val="nl-NL"/>
        </w:rPr>
      </w:pPr>
    </w:p>
    <w:p w14:paraId="520628BC" w14:textId="77777777" w:rsidR="00F124F3" w:rsidRPr="00F124F3" w:rsidRDefault="00F124F3" w:rsidP="0042650D">
      <w:pPr>
        <w:spacing w:after="0" w:line="288" w:lineRule="auto"/>
        <w:ind w:firstLine="0"/>
        <w:rPr>
          <w:rFonts w:eastAsia="Calibri"/>
          <w:color w:val="auto"/>
          <w:kern w:val="2"/>
          <w:sz w:val="28"/>
          <w:szCs w:val="28"/>
          <w:lang w:val="nl-NL"/>
          <w14:ligatures w14:val="standardContextual"/>
        </w:rPr>
      </w:pPr>
      <w:r w:rsidRPr="00F124F3">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5155A5F6" w14:textId="77777777" w:rsidR="00F124F3" w:rsidRPr="00F124F3" w:rsidRDefault="00F124F3" w:rsidP="0042650D">
      <w:pPr>
        <w:spacing w:after="0" w:line="288" w:lineRule="auto"/>
        <w:ind w:firstLine="0"/>
        <w:rPr>
          <w:rFonts w:eastAsia="Calibri"/>
          <w:color w:val="auto"/>
          <w:kern w:val="2"/>
          <w:sz w:val="28"/>
          <w:szCs w:val="28"/>
          <w:lang w:val="nl-NL"/>
          <w14:ligatures w14:val="standardContextual"/>
        </w:rPr>
      </w:pPr>
      <w:r w:rsidRPr="00F124F3">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5DCCBD42" w14:textId="77777777" w:rsidR="00F124F3" w:rsidRPr="00F124F3" w:rsidRDefault="00F124F3" w:rsidP="0042650D">
      <w:pPr>
        <w:spacing w:after="0" w:line="288" w:lineRule="auto"/>
        <w:ind w:firstLine="0"/>
        <w:jc w:val="left"/>
        <w:rPr>
          <w:rFonts w:eastAsia="Calibri"/>
          <w:color w:val="auto"/>
          <w:kern w:val="2"/>
          <w:sz w:val="28"/>
          <w:szCs w:val="28"/>
          <w:lang w:val="nl-NL"/>
          <w14:ligatures w14:val="standardContextual"/>
        </w:rPr>
      </w:pPr>
      <w:r w:rsidRPr="00F124F3">
        <w:rPr>
          <w:rFonts w:eastAsia="Calibri"/>
          <w:color w:val="auto"/>
          <w:kern w:val="2"/>
          <w:sz w:val="28"/>
          <w:szCs w:val="28"/>
          <w:lang w:val="nl-NL"/>
          <w14:ligatures w14:val="standardContextual"/>
        </w:rPr>
        <w:tab/>
      </w:r>
      <w:r w:rsidRPr="00F124F3">
        <w:rPr>
          <w:rFonts w:eastAsia="Calibri"/>
          <w:color w:val="auto"/>
          <w:kern w:val="2"/>
          <w:sz w:val="28"/>
          <w:szCs w:val="28"/>
          <w:lang w:val="nl-NL"/>
          <w14:ligatures w14:val="standardContextual"/>
        </w:rPr>
        <w:tab/>
      </w:r>
      <w:r w:rsidRPr="00F124F3">
        <w:rPr>
          <w:rFonts w:eastAsia="Calibri"/>
          <w:color w:val="auto"/>
          <w:kern w:val="2"/>
          <w:sz w:val="28"/>
          <w:szCs w:val="28"/>
          <w:lang w:val="nl-NL"/>
          <w14:ligatures w14:val="standardContextual"/>
        </w:rPr>
        <w:tab/>
      </w:r>
    </w:p>
    <w:tbl>
      <w:tblPr>
        <w:tblW w:w="0" w:type="auto"/>
        <w:tblLayout w:type="fixed"/>
        <w:tblLook w:val="01E0" w:firstRow="1" w:lastRow="1" w:firstColumn="1" w:lastColumn="1" w:noHBand="0" w:noVBand="0"/>
      </w:tblPr>
      <w:tblGrid>
        <w:gridCol w:w="4928"/>
        <w:gridCol w:w="4678"/>
      </w:tblGrid>
      <w:tr w:rsidR="00F124F3" w:rsidRPr="00FD4500" w14:paraId="40A00AC8" w14:textId="77777777" w:rsidTr="003E32FB">
        <w:tc>
          <w:tcPr>
            <w:tcW w:w="4928" w:type="dxa"/>
          </w:tcPr>
          <w:p w14:paraId="12858697" w14:textId="77777777" w:rsidR="00F124F3" w:rsidRPr="00F124F3" w:rsidRDefault="00F124F3" w:rsidP="0042650D">
            <w:pPr>
              <w:spacing w:after="0" w:line="288" w:lineRule="auto"/>
              <w:ind w:firstLine="0"/>
              <w:jc w:val="center"/>
              <w:rPr>
                <w:rFonts w:eastAsia="Calibri"/>
                <w:b/>
                <w:bCs/>
                <w:color w:val="auto"/>
                <w:kern w:val="2"/>
                <w:sz w:val="28"/>
                <w:szCs w:val="28"/>
                <w:lang w:val="nl-NL"/>
                <w14:ligatures w14:val="standardContextual"/>
              </w:rPr>
            </w:pPr>
            <w:r w:rsidRPr="00F124F3">
              <w:rPr>
                <w:rFonts w:eastAsia="Calibri"/>
                <w:b/>
                <w:bCs/>
                <w:color w:val="auto"/>
                <w:kern w:val="2"/>
                <w:sz w:val="28"/>
                <w:szCs w:val="28"/>
                <w:lang w:val="nl-NL"/>
                <w14:ligatures w14:val="standardContextual"/>
              </w:rPr>
              <w:t>Bên A</w:t>
            </w:r>
          </w:p>
          <w:p w14:paraId="2788FAC4" w14:textId="77777777" w:rsidR="00F124F3" w:rsidRPr="00F124F3" w:rsidRDefault="00F124F3" w:rsidP="0042650D">
            <w:pPr>
              <w:spacing w:after="0" w:line="288" w:lineRule="auto"/>
              <w:ind w:firstLine="0"/>
              <w:jc w:val="center"/>
              <w:rPr>
                <w:rFonts w:eastAsia="Calibri"/>
                <w:color w:val="auto"/>
                <w:kern w:val="2"/>
                <w:sz w:val="28"/>
                <w:szCs w:val="28"/>
                <w:lang w:val="nl-NL"/>
                <w14:ligatures w14:val="standardContextual"/>
              </w:rPr>
            </w:pPr>
            <w:r w:rsidRPr="00F124F3">
              <w:rPr>
                <w:rFonts w:eastAsia="Calibri"/>
                <w:i/>
                <w:iCs/>
                <w:color w:val="auto"/>
                <w:kern w:val="2"/>
                <w:sz w:val="28"/>
                <w:szCs w:val="28"/>
                <w:lang w:val="nl-NL"/>
                <w14:ligatures w14:val="standardContextual"/>
              </w:rPr>
              <w:t>(Ký và ghi rõ họ tên)</w:t>
            </w:r>
          </w:p>
        </w:tc>
        <w:tc>
          <w:tcPr>
            <w:tcW w:w="4678" w:type="dxa"/>
          </w:tcPr>
          <w:p w14:paraId="4D08F59D" w14:textId="77777777" w:rsidR="00F124F3" w:rsidRPr="00F124F3" w:rsidRDefault="00F124F3" w:rsidP="0042650D">
            <w:pPr>
              <w:spacing w:after="0" w:line="288" w:lineRule="auto"/>
              <w:ind w:firstLine="0"/>
              <w:jc w:val="center"/>
              <w:rPr>
                <w:rFonts w:eastAsia="Calibri"/>
                <w:b/>
                <w:bCs/>
                <w:color w:val="auto"/>
                <w:kern w:val="2"/>
                <w:sz w:val="28"/>
                <w:szCs w:val="28"/>
                <w:lang w:val="nl-NL"/>
                <w14:ligatures w14:val="standardContextual"/>
              </w:rPr>
            </w:pPr>
            <w:r w:rsidRPr="00F124F3">
              <w:rPr>
                <w:rFonts w:eastAsia="Calibri"/>
                <w:b/>
                <w:bCs/>
                <w:color w:val="auto"/>
                <w:kern w:val="2"/>
                <w:sz w:val="28"/>
                <w:szCs w:val="28"/>
                <w:lang w:val="nl-NL"/>
                <w14:ligatures w14:val="standardContextual"/>
              </w:rPr>
              <w:t>Bên B</w:t>
            </w:r>
          </w:p>
          <w:p w14:paraId="6BC35BA7" w14:textId="77777777" w:rsidR="00F124F3" w:rsidRPr="00F124F3" w:rsidRDefault="00F124F3" w:rsidP="0042650D">
            <w:pPr>
              <w:spacing w:after="0" w:line="288" w:lineRule="auto"/>
              <w:ind w:firstLine="0"/>
              <w:jc w:val="center"/>
              <w:rPr>
                <w:rFonts w:eastAsia="Calibri"/>
                <w:i/>
                <w:iCs/>
                <w:color w:val="auto"/>
                <w:kern w:val="2"/>
                <w:sz w:val="28"/>
                <w:szCs w:val="28"/>
                <w:lang w:val="nl-NL"/>
                <w14:ligatures w14:val="standardContextual"/>
              </w:rPr>
            </w:pPr>
            <w:r w:rsidRPr="00F124F3">
              <w:rPr>
                <w:rFonts w:eastAsia="Calibri"/>
                <w:i/>
                <w:iCs/>
                <w:color w:val="auto"/>
                <w:kern w:val="2"/>
                <w:sz w:val="28"/>
                <w:szCs w:val="28"/>
                <w:lang w:val="nl-NL"/>
                <w14:ligatures w14:val="standardContextual"/>
              </w:rPr>
              <w:t>(Ký và ghi rõ họ tên)</w:t>
            </w:r>
          </w:p>
        </w:tc>
      </w:tr>
    </w:tbl>
    <w:p w14:paraId="56CA70E6" w14:textId="77777777" w:rsidR="00934724" w:rsidRPr="00FD4500" w:rsidRDefault="00934724" w:rsidP="0042650D">
      <w:pPr>
        <w:tabs>
          <w:tab w:val="left" w:leader="dot" w:pos="9356"/>
        </w:tabs>
        <w:spacing w:after="0" w:line="288" w:lineRule="auto"/>
        <w:ind w:firstLine="0"/>
        <w:rPr>
          <w:sz w:val="28"/>
          <w:szCs w:val="28"/>
          <w:lang w:val="nl-NL"/>
        </w:rPr>
      </w:pPr>
    </w:p>
    <w:sectPr w:rsidR="00934724" w:rsidRPr="00FD4500" w:rsidSect="005C19C6">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C8712" w14:textId="77777777" w:rsidR="005C19C6" w:rsidRDefault="005C19C6" w:rsidP="005C19C6">
      <w:pPr>
        <w:spacing w:after="0"/>
      </w:pPr>
      <w:r>
        <w:separator/>
      </w:r>
    </w:p>
  </w:endnote>
  <w:endnote w:type="continuationSeparator" w:id="0">
    <w:p w14:paraId="760E8083" w14:textId="77777777" w:rsidR="005C19C6" w:rsidRDefault="005C19C6" w:rsidP="005C1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091495"/>
      <w:docPartObj>
        <w:docPartGallery w:val="Page Numbers (Bottom of Page)"/>
        <w:docPartUnique/>
      </w:docPartObj>
    </w:sdtPr>
    <w:sdtEndPr>
      <w:rPr>
        <w:rFonts w:ascii="Candara" w:hAnsi="Candara"/>
        <w:noProof/>
        <w:color w:val="auto"/>
        <w:sz w:val="20"/>
      </w:rPr>
    </w:sdtEndPr>
    <w:sdtContent>
      <w:p w14:paraId="3D0BCF81" w14:textId="01917196" w:rsidR="005C19C6" w:rsidRPr="00230DF9" w:rsidRDefault="005C19C6" w:rsidP="00230DF9">
        <w:pPr>
          <w:pStyle w:val="Footer"/>
          <w:tabs>
            <w:tab w:val="clear" w:pos="4680"/>
          </w:tabs>
          <w:jc w:val="right"/>
          <w:rPr>
            <w:rFonts w:ascii="Candara" w:hAnsi="Candara"/>
            <w:color w:val="auto"/>
            <w:sz w:val="20"/>
          </w:rPr>
        </w:pPr>
        <w:r w:rsidRPr="005C19C6">
          <w:rPr>
            <w:rFonts w:ascii="Candara" w:hAnsi="Candara"/>
            <w:color w:val="auto"/>
            <w:sz w:val="20"/>
          </w:rPr>
          <w:t xml:space="preserve">Trang </w:t>
        </w:r>
        <w:r w:rsidRPr="005C19C6">
          <w:rPr>
            <w:rFonts w:ascii="Candara" w:hAnsi="Candara"/>
            <w:color w:val="auto"/>
            <w:sz w:val="20"/>
          </w:rPr>
          <w:fldChar w:fldCharType="begin"/>
        </w:r>
        <w:r w:rsidRPr="005C19C6">
          <w:rPr>
            <w:rFonts w:ascii="Candara" w:hAnsi="Candara"/>
            <w:color w:val="auto"/>
            <w:sz w:val="20"/>
          </w:rPr>
          <w:instrText xml:space="preserve"> PAGE   \* MERGEFORMAT </w:instrText>
        </w:r>
        <w:r w:rsidRPr="005C19C6">
          <w:rPr>
            <w:rFonts w:ascii="Candara" w:hAnsi="Candara"/>
            <w:color w:val="auto"/>
            <w:sz w:val="20"/>
          </w:rPr>
          <w:fldChar w:fldCharType="separate"/>
        </w:r>
        <w:r>
          <w:rPr>
            <w:rFonts w:ascii="Candara" w:hAnsi="Candara"/>
            <w:noProof/>
            <w:color w:val="auto"/>
            <w:sz w:val="20"/>
          </w:rPr>
          <w:t>1</w:t>
        </w:r>
        <w:r w:rsidRPr="005C19C6">
          <w:rPr>
            <w:rFonts w:ascii="Candara" w:hAnsi="Candara"/>
            <w:noProof/>
            <w:color w:val="auto"/>
            <w:sz w:val="20"/>
          </w:rPr>
          <w:fldChar w:fldCharType="end"/>
        </w:r>
        <w:r w:rsidRPr="005C19C6">
          <w:rPr>
            <w:rFonts w:ascii="Candara" w:hAnsi="Candara"/>
            <w:noProof/>
            <w:color w:val="auto"/>
            <w:sz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A0404" w14:textId="77777777" w:rsidR="005C19C6" w:rsidRDefault="005C19C6" w:rsidP="005C19C6">
      <w:pPr>
        <w:spacing w:after="0"/>
      </w:pPr>
      <w:r>
        <w:separator/>
      </w:r>
    </w:p>
  </w:footnote>
  <w:footnote w:type="continuationSeparator" w:id="0">
    <w:p w14:paraId="0D82B05A" w14:textId="77777777" w:rsidR="005C19C6" w:rsidRDefault="005C19C6" w:rsidP="005C19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4F3"/>
    <w:rsid w:val="00230DF9"/>
    <w:rsid w:val="00331AA8"/>
    <w:rsid w:val="0042650D"/>
    <w:rsid w:val="00546D83"/>
    <w:rsid w:val="005C19C6"/>
    <w:rsid w:val="00934724"/>
    <w:rsid w:val="00BC1C31"/>
    <w:rsid w:val="00D46387"/>
    <w:rsid w:val="00F124F3"/>
    <w:rsid w:val="00FD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77EA"/>
  <w15:docId w15:val="{4A69898A-E32F-4D3B-929A-E0FCADAA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F3"/>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F124F3"/>
    <w:pPr>
      <w:ind w:firstLine="0"/>
      <w:jc w:val="center"/>
    </w:pPr>
    <w:rPr>
      <w:b/>
      <w:spacing w:val="24"/>
      <w:szCs w:val="24"/>
    </w:rPr>
  </w:style>
  <w:style w:type="character" w:customStyle="1" w:styleId="GiuaCharChar">
    <w:name w:val="Giua Char Char"/>
    <w:link w:val="GiuaChar"/>
    <w:rsid w:val="00F124F3"/>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5C19C6"/>
    <w:pPr>
      <w:tabs>
        <w:tab w:val="center" w:pos="4680"/>
        <w:tab w:val="right" w:pos="9360"/>
      </w:tabs>
      <w:spacing w:after="0"/>
    </w:pPr>
  </w:style>
  <w:style w:type="character" w:customStyle="1" w:styleId="HeaderChar">
    <w:name w:val="Header Char"/>
    <w:basedOn w:val="DefaultParagraphFont"/>
    <w:link w:val="Header"/>
    <w:uiPriority w:val="99"/>
    <w:rsid w:val="005C19C6"/>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5C19C6"/>
    <w:pPr>
      <w:tabs>
        <w:tab w:val="center" w:pos="4680"/>
        <w:tab w:val="right" w:pos="9360"/>
      </w:tabs>
      <w:spacing w:after="0"/>
    </w:pPr>
  </w:style>
  <w:style w:type="character" w:customStyle="1" w:styleId="FooterChar">
    <w:name w:val="Footer Char"/>
    <w:basedOn w:val="DefaultParagraphFont"/>
    <w:link w:val="Footer"/>
    <w:uiPriority w:val="99"/>
    <w:rsid w:val="005C19C6"/>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16</cp:revision>
  <dcterms:created xsi:type="dcterms:W3CDTF">2023-12-26T04:09:00Z</dcterms:created>
  <dcterms:modified xsi:type="dcterms:W3CDTF">2023-12-28T06:49:00Z</dcterms:modified>
</cp:coreProperties>
</file>